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83" w:rsidRDefault="00962147" w:rsidP="00CB75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Розрахунок сум</w:t>
      </w:r>
      <w:r w:rsidR="00552CCC">
        <w:rPr>
          <w:rFonts w:ascii="Times New Roman" w:hAnsi="Times New Roman" w:cs="Times New Roman"/>
          <w:sz w:val="28"/>
          <w:szCs w:val="28"/>
          <w:lang w:eastAsia="ru-RU"/>
        </w:rPr>
        <w:t xml:space="preserve"> адресн</w:t>
      </w:r>
      <w:r w:rsidR="00A15996">
        <w:rPr>
          <w:rFonts w:ascii="Times New Roman" w:hAnsi="Times New Roman" w:cs="Times New Roman"/>
          <w:sz w:val="28"/>
          <w:szCs w:val="28"/>
          <w:lang w:eastAsia="ru-RU"/>
        </w:rPr>
        <w:t>ої</w:t>
      </w:r>
      <w:r w:rsidR="00552C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6C55">
        <w:rPr>
          <w:rFonts w:ascii="Times New Roman" w:hAnsi="Times New Roman" w:cs="Times New Roman"/>
          <w:sz w:val="28"/>
          <w:szCs w:val="28"/>
          <w:lang w:eastAsia="ru-RU"/>
        </w:rPr>
        <w:t>грошов</w:t>
      </w:r>
      <w:r w:rsidR="00A15996">
        <w:rPr>
          <w:rFonts w:ascii="Times New Roman" w:hAnsi="Times New Roman" w:cs="Times New Roman"/>
          <w:sz w:val="28"/>
          <w:szCs w:val="28"/>
          <w:lang w:eastAsia="ru-RU"/>
        </w:rPr>
        <w:t>ої</w:t>
      </w:r>
      <w:r w:rsidR="00552CCC">
        <w:rPr>
          <w:rFonts w:ascii="Times New Roman" w:hAnsi="Times New Roman" w:cs="Times New Roman"/>
          <w:sz w:val="28"/>
          <w:szCs w:val="28"/>
          <w:lang w:eastAsia="ru-RU"/>
        </w:rPr>
        <w:t xml:space="preserve"> допомог</w:t>
      </w:r>
      <w:r w:rsidR="00A159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76C55">
        <w:rPr>
          <w:rFonts w:ascii="Times New Roman" w:hAnsi="Times New Roman" w:cs="Times New Roman"/>
          <w:sz w:val="28"/>
          <w:szCs w:val="28"/>
          <w:lang w:eastAsia="ru-RU"/>
        </w:rPr>
        <w:t xml:space="preserve"> для часткової компенсації витрат на оплату житлово-комунальних послуг</w:t>
      </w:r>
      <w:r w:rsidR="000E6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317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52CCC">
        <w:rPr>
          <w:rFonts w:ascii="Times New Roman" w:hAnsi="Times New Roman" w:cs="Times New Roman"/>
          <w:sz w:val="28"/>
          <w:szCs w:val="28"/>
          <w:lang w:eastAsia="ru-RU"/>
        </w:rPr>
        <w:t>а 202</w:t>
      </w:r>
      <w:r w:rsidR="0083327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52CCC">
        <w:rPr>
          <w:rFonts w:ascii="Times New Roman" w:hAnsi="Times New Roman" w:cs="Times New Roman"/>
          <w:sz w:val="28"/>
          <w:szCs w:val="28"/>
          <w:lang w:eastAsia="ru-RU"/>
        </w:rPr>
        <w:t xml:space="preserve"> рік</w:t>
      </w:r>
    </w:p>
    <w:p w:rsidR="00553170" w:rsidRDefault="00482CBF" w:rsidP="0055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53170">
        <w:rPr>
          <w:rFonts w:ascii="Times New Roman" w:hAnsi="Times New Roman" w:cs="Times New Roman"/>
          <w:sz w:val="28"/>
          <w:szCs w:val="28"/>
          <w:lang w:eastAsia="ru-RU"/>
        </w:rPr>
        <w:t>рн.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2952"/>
        <w:gridCol w:w="3285"/>
        <w:gridCol w:w="3261"/>
      </w:tblGrid>
      <w:tr w:rsidR="00482CBF" w:rsidTr="00482CBF">
        <w:tc>
          <w:tcPr>
            <w:tcW w:w="675" w:type="dxa"/>
          </w:tcPr>
          <w:p w:rsidR="00482CBF" w:rsidRDefault="00482CBF" w:rsidP="007129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52" w:type="dxa"/>
          </w:tcPr>
          <w:p w:rsidR="00482CBF" w:rsidRDefault="00482CBF" w:rsidP="007129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Категорії сімей</w:t>
            </w:r>
          </w:p>
        </w:tc>
        <w:tc>
          <w:tcPr>
            <w:tcW w:w="3285" w:type="dxa"/>
          </w:tcPr>
          <w:p w:rsidR="00482CBF" w:rsidRDefault="00482CBF" w:rsidP="007129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Опалювальний період </w:t>
            </w:r>
          </w:p>
          <w:p w:rsidR="00482CBF" w:rsidRDefault="00482CBF" w:rsidP="007129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 жовтня по квітень)</w:t>
            </w:r>
          </w:p>
        </w:tc>
        <w:tc>
          <w:tcPr>
            <w:tcW w:w="3261" w:type="dxa"/>
          </w:tcPr>
          <w:p w:rsidR="00482CBF" w:rsidRDefault="00482CBF" w:rsidP="007129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Неопалювальний період </w:t>
            </w:r>
          </w:p>
          <w:p w:rsidR="00482CBF" w:rsidRDefault="00482CBF" w:rsidP="00482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 травня  по вересень)</w:t>
            </w:r>
          </w:p>
        </w:tc>
      </w:tr>
      <w:tr w:rsidR="00482CBF" w:rsidTr="00482CBF">
        <w:tc>
          <w:tcPr>
            <w:tcW w:w="675" w:type="dxa"/>
          </w:tcPr>
          <w:p w:rsidR="00482CBF" w:rsidRPr="00CB75D7" w:rsidRDefault="00482CBF" w:rsidP="008525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482CBF" w:rsidRPr="00CB75D7" w:rsidRDefault="00482CBF" w:rsidP="00482C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5D7">
              <w:rPr>
                <w:color w:val="000000"/>
                <w:sz w:val="28"/>
                <w:szCs w:val="28"/>
              </w:rPr>
              <w:t>Членам сімей загиблих (померлих)</w:t>
            </w:r>
            <w:r>
              <w:rPr>
                <w:color w:val="000000"/>
                <w:sz w:val="28"/>
                <w:szCs w:val="28"/>
              </w:rPr>
              <w:t xml:space="preserve"> учасників АТО, </w:t>
            </w:r>
            <w:r w:rsidRPr="00CB75D7">
              <w:rPr>
                <w:color w:val="000000"/>
                <w:sz w:val="28"/>
                <w:szCs w:val="28"/>
              </w:rPr>
              <w:t xml:space="preserve"> Захисників і Захисниць України</w:t>
            </w:r>
          </w:p>
        </w:tc>
        <w:tc>
          <w:tcPr>
            <w:tcW w:w="3285" w:type="dxa"/>
          </w:tcPr>
          <w:p w:rsidR="00482CBF" w:rsidRDefault="00482CBF" w:rsidP="005531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особу                   390</w:t>
            </w:r>
          </w:p>
          <w:p w:rsidR="00482CBF" w:rsidRDefault="00482CBF" w:rsidP="005531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 особи                   780</w:t>
            </w:r>
          </w:p>
          <w:p w:rsidR="00482CBF" w:rsidRDefault="00482CBF" w:rsidP="005531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3 особи і більше   1170</w:t>
            </w:r>
          </w:p>
        </w:tc>
        <w:tc>
          <w:tcPr>
            <w:tcW w:w="3261" w:type="dxa"/>
          </w:tcPr>
          <w:p w:rsidR="00482CBF" w:rsidRDefault="00482CBF" w:rsidP="002C08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 особу                 260</w:t>
            </w:r>
          </w:p>
          <w:p w:rsidR="00482CBF" w:rsidRDefault="00482CBF" w:rsidP="002C08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 особи                 520</w:t>
            </w:r>
          </w:p>
          <w:p w:rsidR="00482CBF" w:rsidRDefault="00482CBF" w:rsidP="00CB75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3 особи і більше  780</w:t>
            </w:r>
          </w:p>
          <w:p w:rsidR="00482CBF" w:rsidRDefault="00482CBF" w:rsidP="00CB75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CBF" w:rsidTr="00482CBF">
        <w:tc>
          <w:tcPr>
            <w:tcW w:w="675" w:type="dxa"/>
          </w:tcPr>
          <w:p w:rsidR="00482CBF" w:rsidRPr="00CB75D7" w:rsidRDefault="00482CBF" w:rsidP="00852569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952" w:type="dxa"/>
          </w:tcPr>
          <w:p w:rsidR="00482CBF" w:rsidRPr="00CB75D7" w:rsidRDefault="00482CBF" w:rsidP="00482CBF">
            <w:pPr>
              <w:rPr>
                <w:sz w:val="28"/>
                <w:szCs w:val="28"/>
              </w:rPr>
            </w:pPr>
            <w:r w:rsidRPr="00CB75D7">
              <w:rPr>
                <w:sz w:val="28"/>
                <w:szCs w:val="28"/>
              </w:rPr>
              <w:t>Сім’ям загиблих воїнів-афганців</w:t>
            </w:r>
          </w:p>
        </w:tc>
        <w:tc>
          <w:tcPr>
            <w:tcW w:w="3285" w:type="dxa"/>
          </w:tcPr>
          <w:p w:rsidR="00482CBF" w:rsidRDefault="00482CBF" w:rsidP="00F929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5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1 особу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Pr="00CB75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1" w:type="dxa"/>
          </w:tcPr>
          <w:p w:rsidR="00482CBF" w:rsidRDefault="00482CBF" w:rsidP="00F929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 особу                 520</w:t>
            </w:r>
          </w:p>
        </w:tc>
      </w:tr>
      <w:tr w:rsidR="00482CBF" w:rsidTr="00482CBF">
        <w:tc>
          <w:tcPr>
            <w:tcW w:w="675" w:type="dxa"/>
          </w:tcPr>
          <w:p w:rsidR="00482CBF" w:rsidRPr="00CB75D7" w:rsidRDefault="00482CBF" w:rsidP="00CB7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482CBF" w:rsidRPr="00CB75D7" w:rsidRDefault="00482CBF" w:rsidP="00F40762">
            <w:pPr>
              <w:jc w:val="both"/>
              <w:rPr>
                <w:color w:val="000000"/>
                <w:sz w:val="28"/>
                <w:szCs w:val="28"/>
              </w:rPr>
            </w:pPr>
            <w:r w:rsidRPr="00CB75D7">
              <w:rPr>
                <w:sz w:val="28"/>
                <w:szCs w:val="28"/>
              </w:rPr>
              <w:t>Учасникам-добровольцям антитерористичної операції</w:t>
            </w:r>
            <w:r>
              <w:rPr>
                <w:sz w:val="28"/>
                <w:szCs w:val="28"/>
              </w:rPr>
              <w:t xml:space="preserve"> та членам їх сімей</w:t>
            </w:r>
          </w:p>
        </w:tc>
        <w:tc>
          <w:tcPr>
            <w:tcW w:w="3285" w:type="dxa"/>
          </w:tcPr>
          <w:p w:rsidR="00482CBF" w:rsidRDefault="00482CBF" w:rsidP="00F407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 особу                    520</w:t>
            </w:r>
          </w:p>
          <w:p w:rsidR="00482CBF" w:rsidRDefault="00482CBF" w:rsidP="00F407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 особи                 1040</w:t>
            </w:r>
          </w:p>
          <w:p w:rsidR="00482CBF" w:rsidRDefault="00482CBF" w:rsidP="00F407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3 особи і більше   1560</w:t>
            </w:r>
          </w:p>
        </w:tc>
        <w:tc>
          <w:tcPr>
            <w:tcW w:w="3261" w:type="dxa"/>
          </w:tcPr>
          <w:p w:rsidR="00482CBF" w:rsidRDefault="00482CBF" w:rsidP="00F407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 особу                 390</w:t>
            </w:r>
          </w:p>
          <w:p w:rsidR="00482CBF" w:rsidRDefault="00482CBF" w:rsidP="00F407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 особи                 780</w:t>
            </w:r>
          </w:p>
          <w:p w:rsidR="00482CBF" w:rsidRDefault="00482CBF" w:rsidP="00F407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3 особи і більше1170</w:t>
            </w:r>
          </w:p>
          <w:p w:rsidR="00482CBF" w:rsidRDefault="00482CBF" w:rsidP="00F407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CBF" w:rsidTr="00482CBF">
        <w:tc>
          <w:tcPr>
            <w:tcW w:w="675" w:type="dxa"/>
          </w:tcPr>
          <w:p w:rsidR="00482CBF" w:rsidRPr="00CB75D7" w:rsidRDefault="00482CBF" w:rsidP="008525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482CBF" w:rsidRPr="00CB75D7" w:rsidRDefault="00482CBF" w:rsidP="002D572E">
            <w:pPr>
              <w:rPr>
                <w:color w:val="000000"/>
                <w:sz w:val="28"/>
                <w:szCs w:val="28"/>
              </w:rPr>
            </w:pPr>
            <w:r w:rsidRPr="00CB75D7">
              <w:rPr>
                <w:color w:val="000000"/>
                <w:sz w:val="28"/>
                <w:szCs w:val="28"/>
              </w:rPr>
              <w:t>Учасникам бойових дій ОУН – УПА</w:t>
            </w:r>
          </w:p>
        </w:tc>
        <w:tc>
          <w:tcPr>
            <w:tcW w:w="3285" w:type="dxa"/>
          </w:tcPr>
          <w:p w:rsidR="00482CBF" w:rsidRDefault="00482CBF" w:rsidP="00122E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 особу                    520</w:t>
            </w:r>
          </w:p>
          <w:p w:rsidR="00482CBF" w:rsidRDefault="00482CBF" w:rsidP="00122E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 особи                 1040</w:t>
            </w:r>
          </w:p>
          <w:p w:rsidR="00482CBF" w:rsidRDefault="00482CBF" w:rsidP="00122E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82CBF" w:rsidRDefault="00482CBF" w:rsidP="00122E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 особу                 390</w:t>
            </w:r>
          </w:p>
          <w:p w:rsidR="00482CBF" w:rsidRDefault="00482CBF" w:rsidP="00122E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 особи                 780</w:t>
            </w:r>
          </w:p>
          <w:p w:rsidR="00482CBF" w:rsidRDefault="00482CBF" w:rsidP="00122E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8E5" w:rsidTr="00482CBF">
        <w:tc>
          <w:tcPr>
            <w:tcW w:w="675" w:type="dxa"/>
          </w:tcPr>
          <w:p w:rsidR="00F368E5" w:rsidRPr="00CB75D7" w:rsidRDefault="00F368E5" w:rsidP="008525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F368E5" w:rsidRPr="00CB75D7" w:rsidRDefault="00F368E5" w:rsidP="002D57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5D7">
              <w:rPr>
                <w:color w:val="000000"/>
                <w:sz w:val="28"/>
                <w:szCs w:val="28"/>
              </w:rPr>
              <w:t>Дружинам (чоловікам) померлих учасників бойових дій ОУН – УПА</w:t>
            </w:r>
          </w:p>
        </w:tc>
        <w:tc>
          <w:tcPr>
            <w:tcW w:w="3285" w:type="dxa"/>
          </w:tcPr>
          <w:p w:rsidR="00F368E5" w:rsidRDefault="00F368E5" w:rsidP="0052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 особу                    390</w:t>
            </w:r>
          </w:p>
          <w:p w:rsidR="00F368E5" w:rsidRDefault="00F368E5" w:rsidP="0052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68E5" w:rsidRDefault="00F368E5" w:rsidP="0052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 особу                   260</w:t>
            </w:r>
          </w:p>
          <w:p w:rsidR="00F368E5" w:rsidRDefault="00F368E5" w:rsidP="0052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72E" w:rsidTr="00482CBF">
        <w:tc>
          <w:tcPr>
            <w:tcW w:w="675" w:type="dxa"/>
          </w:tcPr>
          <w:p w:rsidR="002D572E" w:rsidRPr="00CB75D7" w:rsidRDefault="002D572E" w:rsidP="007844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2D572E" w:rsidRPr="00CB75D7" w:rsidRDefault="002D572E" w:rsidP="002D57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5D7">
              <w:rPr>
                <w:color w:val="000000"/>
                <w:sz w:val="28"/>
                <w:szCs w:val="28"/>
              </w:rPr>
              <w:t>Дружинам (чоловікам) померлих реабілітованих осіб</w:t>
            </w:r>
          </w:p>
        </w:tc>
        <w:tc>
          <w:tcPr>
            <w:tcW w:w="3285" w:type="dxa"/>
          </w:tcPr>
          <w:p w:rsidR="002D572E" w:rsidRDefault="002D572E" w:rsidP="0052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 особу                    390</w:t>
            </w:r>
          </w:p>
          <w:p w:rsidR="002D572E" w:rsidRDefault="002D572E" w:rsidP="0052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D572E" w:rsidRDefault="002D572E" w:rsidP="0052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 особу                   260</w:t>
            </w:r>
          </w:p>
          <w:p w:rsidR="002D572E" w:rsidRDefault="002D572E" w:rsidP="0052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72E" w:rsidTr="00482CBF">
        <w:tc>
          <w:tcPr>
            <w:tcW w:w="675" w:type="dxa"/>
          </w:tcPr>
          <w:p w:rsidR="002D572E" w:rsidRPr="00CB75D7" w:rsidRDefault="002D572E" w:rsidP="00CB7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2D572E" w:rsidRPr="00CB75D7" w:rsidRDefault="002D572E" w:rsidP="002D57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5D7">
              <w:rPr>
                <w:color w:val="000000"/>
                <w:sz w:val="28"/>
                <w:szCs w:val="28"/>
                <w:lang w:val="ru-RU"/>
              </w:rPr>
              <w:t xml:space="preserve">Особам, </w:t>
            </w:r>
            <w:proofErr w:type="spellStart"/>
            <w:r w:rsidRPr="00CB75D7">
              <w:rPr>
                <w:color w:val="000000"/>
                <w:sz w:val="28"/>
                <w:szCs w:val="28"/>
                <w:lang w:val="ru-RU"/>
              </w:rPr>
              <w:t>потерпі</w:t>
            </w:r>
            <w:r w:rsidRPr="00CB75D7">
              <w:rPr>
                <w:color w:val="000000"/>
                <w:sz w:val="28"/>
                <w:szCs w:val="28"/>
              </w:rPr>
              <w:t>лим</w:t>
            </w:r>
            <w:proofErr w:type="spellEnd"/>
            <w:r w:rsidRPr="00CB75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D7">
              <w:rPr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CB75D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5D7">
              <w:rPr>
                <w:color w:val="000000"/>
                <w:sz w:val="28"/>
                <w:szCs w:val="28"/>
                <w:lang w:val="ru-RU"/>
              </w:rPr>
              <w:t>політичних</w:t>
            </w:r>
            <w:proofErr w:type="spellEnd"/>
            <w:r w:rsidRPr="00CB75D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B75D7">
              <w:rPr>
                <w:color w:val="000000"/>
                <w:sz w:val="28"/>
                <w:szCs w:val="28"/>
              </w:rPr>
              <w:t>репресій</w:t>
            </w:r>
          </w:p>
        </w:tc>
        <w:tc>
          <w:tcPr>
            <w:tcW w:w="3285" w:type="dxa"/>
          </w:tcPr>
          <w:p w:rsidR="002D572E" w:rsidRDefault="002D572E" w:rsidP="0052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 особу                    390</w:t>
            </w:r>
          </w:p>
          <w:p w:rsidR="002D572E" w:rsidRDefault="002D572E" w:rsidP="0052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 особи                   780</w:t>
            </w:r>
          </w:p>
          <w:p w:rsidR="002D572E" w:rsidRDefault="002D572E" w:rsidP="0052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D572E" w:rsidRDefault="002D572E" w:rsidP="0052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 особу                   260</w:t>
            </w:r>
          </w:p>
          <w:p w:rsidR="002D572E" w:rsidRDefault="002D572E" w:rsidP="0052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 особи                   520</w:t>
            </w:r>
          </w:p>
          <w:p w:rsidR="002D572E" w:rsidRDefault="002D572E" w:rsidP="0052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72E" w:rsidTr="00482CBF">
        <w:tc>
          <w:tcPr>
            <w:tcW w:w="675" w:type="dxa"/>
          </w:tcPr>
          <w:p w:rsidR="002D572E" w:rsidRPr="00CB75D7" w:rsidRDefault="002D572E" w:rsidP="00CB7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2D572E" w:rsidRPr="00CB75D7" w:rsidRDefault="002D572E" w:rsidP="002D57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5D7">
              <w:rPr>
                <w:color w:val="000000"/>
                <w:sz w:val="28"/>
                <w:szCs w:val="28"/>
              </w:rPr>
              <w:t>Особам з інвалідністю І групи</w:t>
            </w:r>
          </w:p>
        </w:tc>
        <w:tc>
          <w:tcPr>
            <w:tcW w:w="3285" w:type="dxa"/>
          </w:tcPr>
          <w:p w:rsidR="002D572E" w:rsidRDefault="002D572E" w:rsidP="00240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 особу                    390</w:t>
            </w:r>
          </w:p>
          <w:p w:rsidR="002D572E" w:rsidRDefault="002D572E" w:rsidP="00240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D572E" w:rsidRDefault="002D572E" w:rsidP="00240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 особу                 260</w:t>
            </w:r>
          </w:p>
          <w:p w:rsidR="002D572E" w:rsidRDefault="002D572E" w:rsidP="00240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72E" w:rsidTr="00482CBF">
        <w:tc>
          <w:tcPr>
            <w:tcW w:w="675" w:type="dxa"/>
          </w:tcPr>
          <w:p w:rsidR="002D572E" w:rsidRPr="00CB75D7" w:rsidRDefault="002D572E" w:rsidP="00CB7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2D572E" w:rsidRPr="00CB75D7" w:rsidRDefault="002D572E" w:rsidP="002D572E">
            <w:pPr>
              <w:rPr>
                <w:color w:val="000000"/>
                <w:sz w:val="28"/>
                <w:szCs w:val="28"/>
              </w:rPr>
            </w:pPr>
            <w:r w:rsidRPr="00CB75D7">
              <w:rPr>
                <w:color w:val="000000"/>
                <w:sz w:val="28"/>
                <w:szCs w:val="28"/>
              </w:rPr>
              <w:t>Особам,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5D7">
              <w:rPr>
                <w:color w:val="000000"/>
                <w:sz w:val="28"/>
                <w:szCs w:val="28"/>
              </w:rPr>
              <w:t xml:space="preserve">які одержують державну соціальну допомогу (пенсію) на дитину з інвалідністю до 18 років </w:t>
            </w:r>
            <w:r>
              <w:rPr>
                <w:color w:val="000000"/>
                <w:sz w:val="28"/>
                <w:szCs w:val="28"/>
              </w:rPr>
              <w:t>та дітям з інвалідністю до 18 років</w:t>
            </w:r>
          </w:p>
        </w:tc>
        <w:tc>
          <w:tcPr>
            <w:tcW w:w="3285" w:type="dxa"/>
          </w:tcPr>
          <w:p w:rsidR="002D572E" w:rsidRDefault="002D572E" w:rsidP="00E81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 особи                   780</w:t>
            </w:r>
          </w:p>
          <w:p w:rsidR="002D572E" w:rsidRDefault="002D572E" w:rsidP="00E81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3 особи і більше   1170</w:t>
            </w:r>
          </w:p>
        </w:tc>
        <w:tc>
          <w:tcPr>
            <w:tcW w:w="3261" w:type="dxa"/>
          </w:tcPr>
          <w:p w:rsidR="002D572E" w:rsidRDefault="002D572E" w:rsidP="00E81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 особи                 520</w:t>
            </w:r>
          </w:p>
          <w:p w:rsidR="002D572E" w:rsidRDefault="002D572E" w:rsidP="00E81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3 особи і більше  780</w:t>
            </w:r>
          </w:p>
        </w:tc>
      </w:tr>
    </w:tbl>
    <w:p w:rsidR="002E60FE" w:rsidRDefault="002E60FE" w:rsidP="0085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170" w:rsidRDefault="002E60FE" w:rsidP="0085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Примітка. Загальний показник прожиткового мінімуму з 1 січня 2023 року -2589 гривень.</w:t>
      </w:r>
    </w:p>
    <w:sectPr w:rsidR="00553170" w:rsidSect="003E709A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E2" w:rsidRDefault="00CE13E2" w:rsidP="00AB132B">
      <w:pPr>
        <w:spacing w:after="0" w:line="240" w:lineRule="auto"/>
      </w:pPr>
      <w:r>
        <w:separator/>
      </w:r>
    </w:p>
  </w:endnote>
  <w:endnote w:type="continuationSeparator" w:id="0">
    <w:p w:rsidR="00CE13E2" w:rsidRDefault="00CE13E2" w:rsidP="00AB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E2" w:rsidRDefault="00CE13E2" w:rsidP="00AB132B">
      <w:pPr>
        <w:spacing w:after="0" w:line="240" w:lineRule="auto"/>
      </w:pPr>
      <w:r>
        <w:separator/>
      </w:r>
    </w:p>
  </w:footnote>
  <w:footnote w:type="continuationSeparator" w:id="0">
    <w:p w:rsidR="00CE13E2" w:rsidRDefault="00CE13E2" w:rsidP="00AB1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FC"/>
    <w:rsid w:val="00014C17"/>
    <w:rsid w:val="00053803"/>
    <w:rsid w:val="00054C39"/>
    <w:rsid w:val="00067052"/>
    <w:rsid w:val="00076C55"/>
    <w:rsid w:val="000A6F58"/>
    <w:rsid w:val="000B60C2"/>
    <w:rsid w:val="000C17B2"/>
    <w:rsid w:val="000C75B1"/>
    <w:rsid w:val="000D4774"/>
    <w:rsid w:val="000E6C66"/>
    <w:rsid w:val="00141E28"/>
    <w:rsid w:val="00166B63"/>
    <w:rsid w:val="00177D37"/>
    <w:rsid w:val="001B0217"/>
    <w:rsid w:val="00264BD6"/>
    <w:rsid w:val="002D572E"/>
    <w:rsid w:val="002E0B83"/>
    <w:rsid w:val="002E60FE"/>
    <w:rsid w:val="003217EE"/>
    <w:rsid w:val="0033175F"/>
    <w:rsid w:val="00386CCC"/>
    <w:rsid w:val="003B093A"/>
    <w:rsid w:val="003C234C"/>
    <w:rsid w:val="003D4175"/>
    <w:rsid w:val="003D5234"/>
    <w:rsid w:val="003E31BE"/>
    <w:rsid w:val="003E709A"/>
    <w:rsid w:val="0042604C"/>
    <w:rsid w:val="00427088"/>
    <w:rsid w:val="00474896"/>
    <w:rsid w:val="0047531F"/>
    <w:rsid w:val="00482CBF"/>
    <w:rsid w:val="004903ED"/>
    <w:rsid w:val="00490955"/>
    <w:rsid w:val="004B7B27"/>
    <w:rsid w:val="00537F8E"/>
    <w:rsid w:val="00544A53"/>
    <w:rsid w:val="00551FBD"/>
    <w:rsid w:val="00552CCC"/>
    <w:rsid w:val="00553170"/>
    <w:rsid w:val="005911BF"/>
    <w:rsid w:val="00593697"/>
    <w:rsid w:val="005A04F1"/>
    <w:rsid w:val="005A2D5F"/>
    <w:rsid w:val="005B1A43"/>
    <w:rsid w:val="005B1B8D"/>
    <w:rsid w:val="005B2B28"/>
    <w:rsid w:val="005C3A0B"/>
    <w:rsid w:val="006019A9"/>
    <w:rsid w:val="006307F4"/>
    <w:rsid w:val="00641D27"/>
    <w:rsid w:val="00653805"/>
    <w:rsid w:val="006A15FC"/>
    <w:rsid w:val="006B3B70"/>
    <w:rsid w:val="006C3FBB"/>
    <w:rsid w:val="006E01D1"/>
    <w:rsid w:val="00700972"/>
    <w:rsid w:val="00701B70"/>
    <w:rsid w:val="00712957"/>
    <w:rsid w:val="00717F02"/>
    <w:rsid w:val="007345EC"/>
    <w:rsid w:val="00735EE7"/>
    <w:rsid w:val="00756B65"/>
    <w:rsid w:val="00762D61"/>
    <w:rsid w:val="00776A47"/>
    <w:rsid w:val="007844F4"/>
    <w:rsid w:val="007D2291"/>
    <w:rsid w:val="007E75E1"/>
    <w:rsid w:val="00807768"/>
    <w:rsid w:val="008315D8"/>
    <w:rsid w:val="00833277"/>
    <w:rsid w:val="00844812"/>
    <w:rsid w:val="00847B41"/>
    <w:rsid w:val="00852569"/>
    <w:rsid w:val="00860515"/>
    <w:rsid w:val="008656CF"/>
    <w:rsid w:val="00882AFC"/>
    <w:rsid w:val="00890F53"/>
    <w:rsid w:val="008A02BC"/>
    <w:rsid w:val="008E0736"/>
    <w:rsid w:val="008F6E5B"/>
    <w:rsid w:val="00924A6D"/>
    <w:rsid w:val="00955A28"/>
    <w:rsid w:val="00962147"/>
    <w:rsid w:val="00970412"/>
    <w:rsid w:val="0098341A"/>
    <w:rsid w:val="009902B3"/>
    <w:rsid w:val="00996BE9"/>
    <w:rsid w:val="009C4099"/>
    <w:rsid w:val="009D0A86"/>
    <w:rsid w:val="009D77C2"/>
    <w:rsid w:val="009F26B3"/>
    <w:rsid w:val="00A06AF9"/>
    <w:rsid w:val="00A15996"/>
    <w:rsid w:val="00A3413F"/>
    <w:rsid w:val="00AB132B"/>
    <w:rsid w:val="00AC4885"/>
    <w:rsid w:val="00B116C3"/>
    <w:rsid w:val="00B22150"/>
    <w:rsid w:val="00B25833"/>
    <w:rsid w:val="00B67107"/>
    <w:rsid w:val="00B7180B"/>
    <w:rsid w:val="00BA2677"/>
    <w:rsid w:val="00BB43F8"/>
    <w:rsid w:val="00BF1F70"/>
    <w:rsid w:val="00C20ED6"/>
    <w:rsid w:val="00C41A8C"/>
    <w:rsid w:val="00C56202"/>
    <w:rsid w:val="00C566E5"/>
    <w:rsid w:val="00CB75D7"/>
    <w:rsid w:val="00CD1BD8"/>
    <w:rsid w:val="00CE13E2"/>
    <w:rsid w:val="00CE4788"/>
    <w:rsid w:val="00D4006C"/>
    <w:rsid w:val="00D40674"/>
    <w:rsid w:val="00D53003"/>
    <w:rsid w:val="00D8617D"/>
    <w:rsid w:val="00DD1B2D"/>
    <w:rsid w:val="00DE1693"/>
    <w:rsid w:val="00DE7E64"/>
    <w:rsid w:val="00E50028"/>
    <w:rsid w:val="00EC2186"/>
    <w:rsid w:val="00ED28BA"/>
    <w:rsid w:val="00ED4E63"/>
    <w:rsid w:val="00F368E5"/>
    <w:rsid w:val="00F525EC"/>
    <w:rsid w:val="00F572C1"/>
    <w:rsid w:val="00F63434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4B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4B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2A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A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25E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64BD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4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132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32B"/>
  </w:style>
  <w:style w:type="paragraph" w:styleId="a9">
    <w:name w:val="footer"/>
    <w:basedOn w:val="a"/>
    <w:link w:val="aa"/>
    <w:uiPriority w:val="99"/>
    <w:unhideWhenUsed/>
    <w:rsid w:val="00AB132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32B"/>
  </w:style>
  <w:style w:type="paragraph" w:styleId="ab">
    <w:name w:val="Body Text"/>
    <w:basedOn w:val="a"/>
    <w:link w:val="ac"/>
    <w:rsid w:val="005911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911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55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4B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4B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2A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A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25E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64BD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4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132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32B"/>
  </w:style>
  <w:style w:type="paragraph" w:styleId="a9">
    <w:name w:val="footer"/>
    <w:basedOn w:val="a"/>
    <w:link w:val="aa"/>
    <w:uiPriority w:val="99"/>
    <w:unhideWhenUsed/>
    <w:rsid w:val="00AB132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32B"/>
  </w:style>
  <w:style w:type="paragraph" w:styleId="ab">
    <w:name w:val="Body Text"/>
    <w:basedOn w:val="a"/>
    <w:link w:val="ac"/>
    <w:rsid w:val="005911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911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55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D13E-C856-4CF3-B006-14B09442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7</cp:revision>
  <cp:lastPrinted>2022-12-19T06:11:00Z</cp:lastPrinted>
  <dcterms:created xsi:type="dcterms:W3CDTF">2022-12-14T10:09:00Z</dcterms:created>
  <dcterms:modified xsi:type="dcterms:W3CDTF">2022-12-21T09:41:00Z</dcterms:modified>
</cp:coreProperties>
</file>